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B7" w:rsidRPr="00F558B7" w:rsidRDefault="00F558B7" w:rsidP="00F558B7">
      <w:pPr>
        <w:pStyle w:val="Heading1"/>
        <w:bidi/>
        <w:spacing w:before="0" w:beforeAutospacing="0" w:after="0" w:afterAutospacing="0"/>
        <w:jc w:val="center"/>
        <w:rPr>
          <w:rFonts w:cs="B Nazanin"/>
          <w:noProof/>
          <w:rtl/>
        </w:rPr>
      </w:pPr>
      <w:bookmarkStart w:id="0" w:name="_GoBack"/>
      <w:r w:rsidRPr="00F558B7">
        <w:rPr>
          <w:rFonts w:cs="B Nazanin" w:hint="cs"/>
          <w:noProof/>
          <w:sz w:val="40"/>
          <w:szCs w:val="40"/>
          <w:rtl/>
        </w:rPr>
        <w:drawing>
          <wp:anchor distT="0" distB="0" distL="114300" distR="114300" simplePos="0" relativeHeight="251660288" behindDoc="0" locked="0" layoutInCell="1" allowOverlap="1" wp14:anchorId="143728D0" wp14:editId="232561DF">
            <wp:simplePos x="0" y="0"/>
            <wp:positionH relativeFrom="column">
              <wp:posOffset>-219075</wp:posOffset>
            </wp:positionH>
            <wp:positionV relativeFrom="paragraph">
              <wp:posOffset>0</wp:posOffset>
            </wp:positionV>
            <wp:extent cx="1438275" cy="1466850"/>
            <wp:effectExtent l="0" t="0" r="9525" b="0"/>
            <wp:wrapThrough wrapText="bothSides">
              <wp:wrapPolygon edited="0">
                <wp:start x="0" y="0"/>
                <wp:lineTo x="0" y="21319"/>
                <wp:lineTo x="21457" y="21319"/>
                <wp:lineTo x="21457" y="0"/>
                <wp:lineTo x="0" y="0"/>
              </wp:wrapPolygon>
            </wp:wrapThrough>
            <wp:docPr id="55" name="Picture 0" descr="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(2).jpg"/>
                    <pic:cNvPicPr/>
                  </pic:nvPicPr>
                  <pic:blipFill>
                    <a:blip r:embed="rId5" cstate="print"/>
                    <a:srcRect l="3025" t="4225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Pr="00F558B7">
        <w:rPr>
          <w:rFonts w:cs="B Nazanin" w:hint="cs"/>
          <w:noProof/>
          <w:sz w:val="40"/>
          <w:szCs w:val="40"/>
          <w:rtl/>
        </w:rPr>
        <w:t xml:space="preserve">فرم 3: تأئيديه برگزاری </w:t>
      </w:r>
      <w:r>
        <w:rPr>
          <w:rFonts w:cs="B Nazanin" w:hint="cs"/>
          <w:noProof/>
          <w:sz w:val="40"/>
          <w:szCs w:val="40"/>
          <w:rtl/>
        </w:rPr>
        <w:t>دفاع از پايان‌نامه</w:t>
      </w:r>
    </w:p>
    <w:p w:rsidR="00F558B7" w:rsidRPr="00D62567" w:rsidRDefault="00F558B7" w:rsidP="00F558B7">
      <w:pPr>
        <w:jc w:val="center"/>
        <w:rPr>
          <w:rFonts w:ascii="Times New Roman" w:hAnsi="Times New Roman" w:cs="B Nazanin"/>
          <w:b/>
          <w:bCs/>
          <w:highlight w:val="yellow"/>
          <w:rtl/>
        </w:rPr>
      </w:pPr>
      <w:r w:rsidRPr="00D62567">
        <w:rPr>
          <w:rFonts w:cs="B Nazanin" w:hint="cs"/>
          <w:b/>
          <w:bCs/>
          <w:sz w:val="32"/>
          <w:szCs w:val="32"/>
          <w:rtl/>
          <w:lang w:bidi="fa-IR"/>
        </w:rPr>
        <w:t>(مؤسسه‌ی آموزش عالی غیر انتفاعی رایانه‌ای تهران)</w:t>
      </w:r>
    </w:p>
    <w:p w:rsidR="00F558B7" w:rsidRDefault="00F558B7" w:rsidP="00F558B7">
      <w:pPr>
        <w:jc w:val="both"/>
        <w:rPr>
          <w:rFonts w:ascii="Times New Roman" w:hAnsi="Times New Roman" w:cs="B Nazanin"/>
          <w:b/>
          <w:bCs/>
          <w:highlight w:val="yellow"/>
          <w:rtl/>
        </w:rPr>
      </w:pPr>
    </w:p>
    <w:p w:rsidR="00F558B7" w:rsidRPr="004073C4" w:rsidRDefault="00F558B7" w:rsidP="00F558B7">
      <w:pPr>
        <w:jc w:val="right"/>
        <w:rPr>
          <w:rFonts w:cs="B Nazanin"/>
          <w:b/>
          <w:bCs/>
          <w:sz w:val="24"/>
          <w:szCs w:val="24"/>
          <w:rtl/>
        </w:rPr>
      </w:pPr>
      <w:r w:rsidRPr="004073C4">
        <w:rPr>
          <w:rFonts w:cs="B Nazanin" w:hint="cs"/>
          <w:b/>
          <w:bCs/>
          <w:sz w:val="24"/>
          <w:szCs w:val="24"/>
          <w:rtl/>
        </w:rPr>
        <w:t>همکار گرامی</w:t>
      </w:r>
    </w:p>
    <w:p w:rsidR="00F558B7" w:rsidRPr="001A0E55" w:rsidRDefault="00F558B7" w:rsidP="00F558B7">
      <w:pPr>
        <w:bidi/>
        <w:jc w:val="both"/>
        <w:rPr>
          <w:rFonts w:cs="B Nazanin"/>
          <w:rtl/>
        </w:rPr>
      </w:pPr>
      <w:r w:rsidRPr="001A0E55">
        <w:rPr>
          <w:rFonts w:cs="B Nazanin" w:hint="cs"/>
          <w:rtl/>
        </w:rPr>
        <w:t xml:space="preserve">ضمن تشکر فراوان از قبول داوری پايان </w:t>
      </w:r>
      <w:r>
        <w:rPr>
          <w:rFonts w:cs="B Nazanin" w:hint="cs"/>
          <w:rtl/>
        </w:rPr>
        <w:t>نامه کارشناسی ارشد با مشخصات ذکر شده</w:t>
      </w:r>
      <w:r w:rsidRPr="001A0E55">
        <w:rPr>
          <w:rFonts w:cs="B Nazanin" w:hint="cs"/>
          <w:rtl/>
        </w:rPr>
        <w:t xml:space="preserve"> خواهشمند است با امضاء در جدول ذيل موافقت خود </w:t>
      </w:r>
      <w:r>
        <w:rPr>
          <w:rFonts w:cs="B Nazanin" w:hint="cs"/>
          <w:rtl/>
        </w:rPr>
        <w:t xml:space="preserve">را </w:t>
      </w:r>
      <w:r w:rsidRPr="001A0E55">
        <w:rPr>
          <w:rFonts w:cs="B Nazanin" w:hint="cs"/>
          <w:rtl/>
        </w:rPr>
        <w:t>با برگزاری جلسه دفا</w:t>
      </w:r>
      <w:r>
        <w:rPr>
          <w:rFonts w:cs="B Nazanin" w:hint="cs"/>
          <w:rtl/>
        </w:rPr>
        <w:t>ع از پايان‌نامه</w:t>
      </w:r>
      <w:r w:rsidRPr="001A0E55">
        <w:rPr>
          <w:rFonts w:cs="B Nazanin" w:hint="cs"/>
          <w:rtl/>
        </w:rPr>
        <w:t xml:space="preserve"> اعلام بفرمائيد.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9"/>
      </w:tblGrid>
      <w:tr w:rsidR="00F558B7" w:rsidRPr="00D74B39" w:rsidTr="007B3A88">
        <w:trPr>
          <w:trHeight w:val="510"/>
        </w:trPr>
        <w:tc>
          <w:tcPr>
            <w:tcW w:w="4508" w:type="dxa"/>
            <w:vAlign w:val="center"/>
          </w:tcPr>
          <w:p w:rsidR="00F558B7" w:rsidRPr="00D74B39" w:rsidRDefault="00F558B7" w:rsidP="00072D3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 و نام خانوادگی:</w:t>
            </w:r>
          </w:p>
        </w:tc>
        <w:tc>
          <w:tcPr>
            <w:tcW w:w="4509" w:type="dxa"/>
            <w:vAlign w:val="center"/>
          </w:tcPr>
          <w:p w:rsidR="00F558B7" w:rsidRPr="00D74B39" w:rsidRDefault="00F558B7" w:rsidP="00072D3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شماره دانشجویی:</w:t>
            </w:r>
          </w:p>
        </w:tc>
      </w:tr>
      <w:tr w:rsidR="00F558B7" w:rsidRPr="00D74B39" w:rsidTr="007B3A88">
        <w:trPr>
          <w:trHeight w:val="510"/>
        </w:trPr>
        <w:tc>
          <w:tcPr>
            <w:tcW w:w="4508" w:type="dxa"/>
            <w:vAlign w:val="center"/>
          </w:tcPr>
          <w:p w:rsidR="00F558B7" w:rsidRPr="00D74B39" w:rsidRDefault="00F558B7" w:rsidP="00072D3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رشته تحصیلی:</w:t>
            </w:r>
          </w:p>
        </w:tc>
        <w:tc>
          <w:tcPr>
            <w:tcW w:w="4509" w:type="dxa"/>
            <w:vAlign w:val="center"/>
          </w:tcPr>
          <w:p w:rsidR="00F558B7" w:rsidRPr="00D74B39" w:rsidRDefault="00F558B7" w:rsidP="00072D3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گرایش:</w:t>
            </w:r>
          </w:p>
        </w:tc>
      </w:tr>
      <w:tr w:rsidR="00F558B7" w:rsidRPr="00D74B39" w:rsidTr="007B3A88">
        <w:trPr>
          <w:trHeight w:val="510"/>
        </w:trPr>
        <w:tc>
          <w:tcPr>
            <w:tcW w:w="9017" w:type="dxa"/>
            <w:gridSpan w:val="2"/>
            <w:vAlign w:val="center"/>
          </w:tcPr>
          <w:p w:rsidR="00F558B7" w:rsidRPr="00D74B39" w:rsidRDefault="00F558B7" w:rsidP="00072D3D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مقطع:             </w:t>
            </w:r>
            <w:r w:rsidRPr="00D74B39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كارشناسي ارشد               </w:t>
            </w:r>
            <w:r w:rsidRPr="00D74B39">
              <w:rPr>
                <w:rFonts w:cs="B Nazanin"/>
                <w:b/>
                <w:bCs/>
                <w:sz w:val="22"/>
                <w:szCs w:val="22"/>
                <w:lang w:bidi="fa-IR"/>
              </w:rPr>
              <w:sym w:font="Wingdings 2" w:char="F0A3"/>
            </w:r>
            <w:r w:rsidRPr="00D74B39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 xml:space="preserve">  دكتري تخصصي</w:t>
            </w:r>
          </w:p>
        </w:tc>
      </w:tr>
      <w:tr w:rsidR="00F558B7" w:rsidRPr="00D74B39" w:rsidTr="007B3A88">
        <w:trPr>
          <w:trHeight w:val="510"/>
        </w:trPr>
        <w:tc>
          <w:tcPr>
            <w:tcW w:w="9017" w:type="dxa"/>
            <w:gridSpan w:val="2"/>
            <w:vAlign w:val="center"/>
          </w:tcPr>
          <w:p w:rsidR="00F558B7" w:rsidRPr="00F558B7" w:rsidRDefault="00F558B7" w:rsidP="00F558B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 w:rsidRPr="00F558B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عنوان پايان نامه:</w:t>
            </w:r>
          </w:p>
        </w:tc>
      </w:tr>
      <w:tr w:rsidR="00F558B7" w:rsidRPr="00D74B39" w:rsidTr="007B3A88">
        <w:trPr>
          <w:trHeight w:val="510"/>
        </w:trPr>
        <w:tc>
          <w:tcPr>
            <w:tcW w:w="9017" w:type="dxa"/>
            <w:gridSpan w:val="2"/>
            <w:vAlign w:val="center"/>
          </w:tcPr>
          <w:p w:rsidR="00F558B7" w:rsidRPr="00F558B7" w:rsidRDefault="00F558B7" w:rsidP="00F558B7">
            <w:pPr>
              <w:bidi/>
              <w:rPr>
                <w:rFonts w:cs="B Nazanin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زمان و مکان دفاع از پايان‌</w:t>
            </w:r>
            <w:r w:rsidRPr="00F558B7">
              <w:rPr>
                <w:rFonts w:cs="B Nazanin" w:hint="cs"/>
                <w:b/>
                <w:bCs/>
                <w:sz w:val="22"/>
                <w:szCs w:val="22"/>
                <w:rtl/>
                <w:lang w:bidi="fa-IR"/>
              </w:rPr>
              <w:t>نامه:</w:t>
            </w:r>
          </w:p>
        </w:tc>
      </w:tr>
    </w:tbl>
    <w:p w:rsidR="007B3A88" w:rsidRDefault="007B3A88" w:rsidP="00F558B7">
      <w:pPr>
        <w:bidi/>
        <w:rPr>
          <w:rFonts w:cs="B Nazanin"/>
          <w:rtl/>
        </w:rPr>
      </w:pPr>
    </w:p>
    <w:p w:rsidR="00F558B7" w:rsidRDefault="00F558B7" w:rsidP="007B3A88">
      <w:pPr>
        <w:bidi/>
        <w:rPr>
          <w:rFonts w:cs="B Nazanin"/>
          <w:rtl/>
        </w:rPr>
      </w:pPr>
      <w:r>
        <w:rPr>
          <w:rFonts w:cs="B Nazanin" w:hint="cs"/>
          <w:rtl/>
        </w:rPr>
        <w:t xml:space="preserve">مؤسسه آموزش عالی رایانه‌ای تهران </w:t>
      </w:r>
      <w:r w:rsidRPr="001A0E55">
        <w:rPr>
          <w:rFonts w:cs="B Nazanin" w:hint="cs"/>
          <w:rtl/>
        </w:rPr>
        <w:t>پيشاپيش از همکاری صميمانه شما سپاسگزاری می</w:t>
      </w:r>
      <w:r>
        <w:rPr>
          <w:rFonts w:cs="B Nazanin" w:hint="cs"/>
          <w:rtl/>
        </w:rPr>
        <w:t>‌</w:t>
      </w:r>
      <w:r w:rsidRPr="001A0E55">
        <w:rPr>
          <w:rFonts w:cs="B Nazanin" w:hint="cs"/>
          <w:rtl/>
        </w:rPr>
        <w:t>نمايد.</w:t>
      </w:r>
    </w:p>
    <w:tbl>
      <w:tblPr>
        <w:bidiVisual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97"/>
        <w:gridCol w:w="2830"/>
        <w:gridCol w:w="2046"/>
        <w:gridCol w:w="2577"/>
      </w:tblGrid>
      <w:tr w:rsidR="00F558B7" w:rsidRPr="00F558B7" w:rsidTr="007B3A88">
        <w:trPr>
          <w:trHeight w:val="680"/>
          <w:jc w:val="center"/>
        </w:trPr>
        <w:tc>
          <w:tcPr>
            <w:tcW w:w="4727" w:type="dxa"/>
            <w:gridSpan w:val="2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3A88">
              <w:rPr>
                <w:rFonts w:cs="B Nazanin" w:hint="cs"/>
                <w:b/>
                <w:bCs/>
                <w:sz w:val="24"/>
                <w:szCs w:val="24"/>
                <w:rtl/>
              </w:rPr>
              <w:t>نام استاد</w:t>
            </w:r>
          </w:p>
        </w:tc>
        <w:tc>
          <w:tcPr>
            <w:tcW w:w="2046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3A88">
              <w:rPr>
                <w:rFonts w:cs="B Nazanin" w:hint="cs"/>
                <w:b/>
                <w:bCs/>
                <w:sz w:val="24"/>
                <w:szCs w:val="24"/>
                <w:rtl/>
              </w:rPr>
              <w:t>تاريخ تحويل پايان نامه</w:t>
            </w:r>
          </w:p>
        </w:tc>
        <w:tc>
          <w:tcPr>
            <w:tcW w:w="257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7B3A88">
              <w:rPr>
                <w:rFonts w:cs="B Nazanin" w:hint="cs"/>
                <w:b/>
                <w:bCs/>
                <w:sz w:val="24"/>
                <w:szCs w:val="24"/>
                <w:rtl/>
              </w:rPr>
              <w:t>امضاء استاد</w:t>
            </w:r>
          </w:p>
        </w:tc>
      </w:tr>
      <w:tr w:rsidR="00F558B7" w:rsidRPr="00F558B7" w:rsidTr="007B3A88">
        <w:trPr>
          <w:trHeight w:val="680"/>
          <w:jc w:val="center"/>
        </w:trPr>
        <w:tc>
          <w:tcPr>
            <w:tcW w:w="189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راهنما</w:t>
            </w:r>
          </w:p>
        </w:tc>
        <w:tc>
          <w:tcPr>
            <w:tcW w:w="2830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6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7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558B7" w:rsidRPr="00F558B7" w:rsidTr="007B3A88">
        <w:trPr>
          <w:trHeight w:val="680"/>
          <w:jc w:val="center"/>
        </w:trPr>
        <w:tc>
          <w:tcPr>
            <w:tcW w:w="189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استاد مشاور</w:t>
            </w:r>
          </w:p>
        </w:tc>
        <w:tc>
          <w:tcPr>
            <w:tcW w:w="2830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6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7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558B7" w:rsidRPr="00F558B7" w:rsidTr="007B3A88">
        <w:trPr>
          <w:trHeight w:val="680"/>
          <w:jc w:val="center"/>
        </w:trPr>
        <w:tc>
          <w:tcPr>
            <w:tcW w:w="189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داور داخلی</w:t>
            </w:r>
          </w:p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اولويت اول</w:t>
            </w:r>
          </w:p>
        </w:tc>
        <w:tc>
          <w:tcPr>
            <w:tcW w:w="2830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6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7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558B7" w:rsidRPr="00F558B7" w:rsidTr="007B3A88">
        <w:trPr>
          <w:trHeight w:val="680"/>
          <w:jc w:val="center"/>
        </w:trPr>
        <w:tc>
          <w:tcPr>
            <w:tcW w:w="189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داور داخلی</w:t>
            </w:r>
          </w:p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اولويت دوم</w:t>
            </w:r>
          </w:p>
        </w:tc>
        <w:tc>
          <w:tcPr>
            <w:tcW w:w="2830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6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7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558B7" w:rsidRPr="00F558B7" w:rsidTr="007B3A88">
        <w:trPr>
          <w:trHeight w:val="680"/>
          <w:jc w:val="center"/>
        </w:trPr>
        <w:tc>
          <w:tcPr>
            <w:tcW w:w="189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داور خارجی</w:t>
            </w:r>
          </w:p>
          <w:p w:rsidR="00F558B7" w:rsidRPr="007B3A88" w:rsidRDefault="00F558B7" w:rsidP="007B3A8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اولويت اول</w:t>
            </w:r>
          </w:p>
        </w:tc>
        <w:tc>
          <w:tcPr>
            <w:tcW w:w="2830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6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7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  <w:tr w:rsidR="00F558B7" w:rsidRPr="00F558B7" w:rsidTr="007B3A88">
        <w:trPr>
          <w:trHeight w:val="680"/>
          <w:jc w:val="center"/>
        </w:trPr>
        <w:tc>
          <w:tcPr>
            <w:tcW w:w="1897" w:type="dxa"/>
            <w:vAlign w:val="center"/>
          </w:tcPr>
          <w:p w:rsidR="00F558B7" w:rsidRPr="007B3A88" w:rsidRDefault="00F558B7" w:rsidP="00F558B7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داور خارجی</w:t>
            </w:r>
          </w:p>
          <w:p w:rsidR="00F558B7" w:rsidRPr="007B3A88" w:rsidRDefault="00F558B7" w:rsidP="007B3A88">
            <w:pPr>
              <w:spacing w:after="0" w:line="240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B3A88">
              <w:rPr>
                <w:rFonts w:cs="B Nazanin" w:hint="cs"/>
                <w:b/>
                <w:bCs/>
                <w:sz w:val="20"/>
                <w:szCs w:val="20"/>
                <w:rtl/>
              </w:rPr>
              <w:t>اولويت دوم</w:t>
            </w:r>
          </w:p>
        </w:tc>
        <w:tc>
          <w:tcPr>
            <w:tcW w:w="2830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046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2577" w:type="dxa"/>
            <w:vAlign w:val="center"/>
          </w:tcPr>
          <w:p w:rsidR="00F558B7" w:rsidRPr="00F558B7" w:rsidRDefault="00F558B7" w:rsidP="00F558B7">
            <w:pPr>
              <w:spacing w:after="0" w:line="240" w:lineRule="auto"/>
              <w:jc w:val="center"/>
              <w:rPr>
                <w:sz w:val="20"/>
                <w:szCs w:val="20"/>
                <w:rtl/>
              </w:rPr>
            </w:pPr>
          </w:p>
        </w:tc>
      </w:tr>
    </w:tbl>
    <w:p w:rsidR="007B3A88" w:rsidRDefault="007B3A88" w:rsidP="007B3A88">
      <w:pPr>
        <w:jc w:val="right"/>
        <w:rPr>
          <w:rFonts w:cs="B Nazanin"/>
          <w:sz w:val="28"/>
          <w:szCs w:val="28"/>
          <w:rtl/>
        </w:rPr>
      </w:pPr>
    </w:p>
    <w:p w:rsidR="009821E6" w:rsidRPr="007B3A88" w:rsidRDefault="0003365C" w:rsidP="007B3A88">
      <w:pPr>
        <w:jc w:val="right"/>
        <w:rPr>
          <w:rFonts w:cs="B Nazanin"/>
          <w:sz w:val="28"/>
          <w:szCs w:val="28"/>
          <w:rtl/>
        </w:rPr>
      </w:pPr>
      <w:r w:rsidRPr="007B3A88">
        <w:rPr>
          <w:rFonts w:cs="B Nazanin" w:hint="cs"/>
          <w:sz w:val="28"/>
          <w:szCs w:val="28"/>
          <w:rtl/>
        </w:rPr>
        <w:t>* فرم تکميل شده قبل از جلسه دفاع ب</w:t>
      </w:r>
      <w:r w:rsidR="009C2C2D" w:rsidRPr="007B3A88">
        <w:rPr>
          <w:rFonts w:cs="B Nazanin" w:hint="cs"/>
          <w:sz w:val="28"/>
          <w:szCs w:val="28"/>
          <w:rtl/>
        </w:rPr>
        <w:t>اید به پشتیبانی</w:t>
      </w:r>
      <w:r w:rsidR="007B3A88" w:rsidRPr="007B3A88">
        <w:rPr>
          <w:rFonts w:cs="B Nazanin" w:hint="cs"/>
          <w:sz w:val="28"/>
          <w:szCs w:val="28"/>
          <w:rtl/>
        </w:rPr>
        <w:t xml:space="preserve"> «مشاوره تحصیلی دانشجویان ارشد»</w:t>
      </w:r>
      <w:r w:rsidR="009C2C2D" w:rsidRPr="007B3A88">
        <w:rPr>
          <w:rFonts w:cs="B Nazanin" w:hint="cs"/>
          <w:sz w:val="28"/>
          <w:szCs w:val="28"/>
          <w:rtl/>
        </w:rPr>
        <w:t xml:space="preserve"> ارسال گردد.</w:t>
      </w:r>
    </w:p>
    <w:sectPr w:rsidR="009821E6" w:rsidRPr="007B3A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Nazanin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72F30"/>
    <w:multiLevelType w:val="hybridMultilevel"/>
    <w:tmpl w:val="02107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BE2EF5"/>
    <w:multiLevelType w:val="hybridMultilevel"/>
    <w:tmpl w:val="AE42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D3E64"/>
    <w:multiLevelType w:val="hybridMultilevel"/>
    <w:tmpl w:val="68726C7A"/>
    <w:lvl w:ilvl="0" w:tplc="36DE67DC">
      <w:numFmt w:val="bullet"/>
      <w:lvlText w:val="-"/>
      <w:lvlJc w:val="left"/>
      <w:pPr>
        <w:ind w:left="930" w:hanging="570"/>
      </w:pPr>
      <w:rPr>
        <w:rFonts w:ascii="Tahoma" w:eastAsia="Times New Roman" w:hAnsi="Tahoma" w:cs="B Nazani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2019B"/>
    <w:multiLevelType w:val="hybridMultilevel"/>
    <w:tmpl w:val="A162A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F70A37"/>
    <w:multiLevelType w:val="hybridMultilevel"/>
    <w:tmpl w:val="0D12B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3C3E8B"/>
    <w:multiLevelType w:val="hybridMultilevel"/>
    <w:tmpl w:val="BFB890BA"/>
    <w:lvl w:ilvl="0" w:tplc="36DE67DC">
      <w:numFmt w:val="bullet"/>
      <w:lvlText w:val="-"/>
      <w:lvlJc w:val="left"/>
      <w:pPr>
        <w:ind w:left="930" w:hanging="570"/>
      </w:pPr>
      <w:rPr>
        <w:rFonts w:ascii="Tahoma" w:eastAsia="Times New Roman" w:hAnsi="Tahoma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33A97"/>
    <w:multiLevelType w:val="hybridMultilevel"/>
    <w:tmpl w:val="6A3AAABA"/>
    <w:lvl w:ilvl="0" w:tplc="C36EE5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F3EC0"/>
    <w:multiLevelType w:val="hybridMultilevel"/>
    <w:tmpl w:val="2DEC051E"/>
    <w:lvl w:ilvl="0" w:tplc="756E8D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294BE2"/>
    <w:multiLevelType w:val="hybridMultilevel"/>
    <w:tmpl w:val="B8E6F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F54085"/>
    <w:multiLevelType w:val="hybridMultilevel"/>
    <w:tmpl w:val="BD82A8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24F088D"/>
    <w:multiLevelType w:val="hybridMultilevel"/>
    <w:tmpl w:val="78109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E80D3E"/>
    <w:multiLevelType w:val="hybridMultilevel"/>
    <w:tmpl w:val="8CA2CF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1"/>
  </w:num>
  <w:num w:numId="4">
    <w:abstractNumId w:val="9"/>
  </w:num>
  <w:num w:numId="5">
    <w:abstractNumId w:val="0"/>
  </w:num>
  <w:num w:numId="6">
    <w:abstractNumId w:val="7"/>
  </w:num>
  <w:num w:numId="7">
    <w:abstractNumId w:val="11"/>
  </w:num>
  <w:num w:numId="8">
    <w:abstractNumId w:val="8"/>
  </w:num>
  <w:num w:numId="9">
    <w:abstractNumId w:val="5"/>
  </w:num>
  <w:num w:numId="10">
    <w:abstractNumId w:val="6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D47"/>
    <w:rsid w:val="0003365C"/>
    <w:rsid w:val="000A13C0"/>
    <w:rsid w:val="00111D32"/>
    <w:rsid w:val="00187360"/>
    <w:rsid w:val="00255586"/>
    <w:rsid w:val="0031291D"/>
    <w:rsid w:val="0044071A"/>
    <w:rsid w:val="004B30E0"/>
    <w:rsid w:val="0054563A"/>
    <w:rsid w:val="006A4065"/>
    <w:rsid w:val="006E5935"/>
    <w:rsid w:val="00736D47"/>
    <w:rsid w:val="007A417C"/>
    <w:rsid w:val="007B3A88"/>
    <w:rsid w:val="0080542A"/>
    <w:rsid w:val="008D359A"/>
    <w:rsid w:val="009523ED"/>
    <w:rsid w:val="009821E6"/>
    <w:rsid w:val="009C2C2D"/>
    <w:rsid w:val="009D65B4"/>
    <w:rsid w:val="00C26633"/>
    <w:rsid w:val="00D24749"/>
    <w:rsid w:val="00E74596"/>
    <w:rsid w:val="00EC1922"/>
    <w:rsid w:val="00F558B7"/>
    <w:rsid w:val="00F5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78D96A-A57A-444E-AF09-24AE52F81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36D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336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3365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365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6D4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736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31291D"/>
    <w:pPr>
      <w:bidi/>
      <w:spacing w:after="0" w:line="240" w:lineRule="auto"/>
      <w:jc w:val="center"/>
    </w:pPr>
    <w:rPr>
      <w:rFonts w:ascii="Times New Roman" w:eastAsia="Times New Roman" w:hAnsi="Times New Roman" w:cs="Nazanin"/>
      <w:b/>
      <w:bCs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31291D"/>
    <w:rPr>
      <w:rFonts w:ascii="Times New Roman" w:eastAsia="Times New Roman" w:hAnsi="Times New Roman" w:cs="Nazanin"/>
      <w:b/>
      <w:bCs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3365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3365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365C"/>
    <w:rPr>
      <w:rFonts w:asciiTheme="majorHAnsi" w:eastAsiaTheme="majorEastAsia" w:hAnsiTheme="majorHAnsi" w:cstheme="majorBidi"/>
      <w:color w:val="1F4D78" w:themeColor="accent1" w:themeShade="7F"/>
    </w:rPr>
  </w:style>
  <w:style w:type="table" w:styleId="TableGrid">
    <w:name w:val="Table Grid"/>
    <w:basedOn w:val="TableNormal"/>
    <w:uiPriority w:val="59"/>
    <w:rsid w:val="00033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C1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4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TVU</dc:creator>
  <cp:keywords/>
  <dc:description/>
  <cp:lastModifiedBy>TVU</cp:lastModifiedBy>
  <cp:revision>19</cp:revision>
  <dcterms:created xsi:type="dcterms:W3CDTF">2018-09-04T05:48:00Z</dcterms:created>
  <dcterms:modified xsi:type="dcterms:W3CDTF">2018-09-11T04:22:00Z</dcterms:modified>
</cp:coreProperties>
</file>